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E473" w14:textId="2918C5A9" w:rsidR="000F6C26" w:rsidRDefault="00417AFF">
      <w:pPr>
        <w:rPr>
          <w:b/>
          <w:bCs/>
        </w:rPr>
      </w:pPr>
      <w:r w:rsidRPr="00417AFF">
        <w:rPr>
          <w:b/>
          <w:bCs/>
        </w:rPr>
        <w:t>F4+1</w:t>
      </w:r>
    </w:p>
    <w:p w14:paraId="277B0407" w14:textId="5C984E9F" w:rsidR="00417AFF" w:rsidRDefault="001E43C7">
      <w:r>
        <w:t>Good direction with start- checking equipment</w:t>
      </w:r>
    </w:p>
    <w:p w14:paraId="2F660F4A" w14:textId="7965539C" w:rsidR="001E43C7" w:rsidRDefault="001E43C7">
      <w:r>
        <w:t>Check – introduce group members</w:t>
      </w:r>
    </w:p>
    <w:p w14:paraId="447D4C82" w14:textId="6F82B2F4" w:rsidR="001E43C7" w:rsidRDefault="001E43C7">
      <w:r>
        <w:t>Check the introduction</w:t>
      </w:r>
    </w:p>
    <w:p w14:paraId="67F37FB5" w14:textId="262F9FC3" w:rsidR="001E43C7" w:rsidRDefault="001E43C7">
      <w:r>
        <w:t>Animation – good direction here</w:t>
      </w:r>
    </w:p>
    <w:p w14:paraId="7B63F714" w14:textId="465CC8EE" w:rsidR="001E43C7" w:rsidRDefault="001E43C7">
      <w:r>
        <w:t xml:space="preserve">Bring </w:t>
      </w:r>
      <w:proofErr w:type="gramStart"/>
      <w:r>
        <w:t>picture</w:t>
      </w:r>
      <w:proofErr w:type="gramEnd"/>
      <w:r>
        <w:t xml:space="preserve"> of HQ when you are talking about it</w:t>
      </w:r>
    </w:p>
    <w:p w14:paraId="27CB40E3" w14:textId="1F59991A" w:rsidR="001E43C7" w:rsidRDefault="001E43C7">
      <w:r>
        <w:t>Black on dark blue – hard to see – choose high contrast</w:t>
      </w:r>
    </w:p>
    <w:p w14:paraId="525779EC" w14:textId="1A393491" w:rsidR="001E43C7" w:rsidRDefault="001E43C7">
      <w:r>
        <w:t>Ah – second slide on FABs – no animation – overload</w:t>
      </w:r>
    </w:p>
    <w:p w14:paraId="5233E624" w14:textId="7E1FAC23" w:rsidR="001E43C7" w:rsidRDefault="001E43C7">
      <w:r>
        <w:t xml:space="preserve">Wait before advancing slides – </w:t>
      </w:r>
    </w:p>
    <w:p w14:paraId="07AD9D0F" w14:textId="69277EE9" w:rsidR="001E43C7" w:rsidRDefault="001E43C7">
      <w:r>
        <w:t>Think audience – do not give too much technological detail for non-technical audience</w:t>
      </w:r>
    </w:p>
    <w:p w14:paraId="4E45D573" w14:textId="2176E2A7" w:rsidR="001E43C7" w:rsidRDefault="001E43C7">
      <w:r>
        <w:t xml:space="preserve">Size – Kevin can hardly see to </w:t>
      </w:r>
      <w:proofErr w:type="gramStart"/>
      <w:r>
        <w:t>read</w:t>
      </w:r>
      <w:proofErr w:type="gramEnd"/>
      <w:r>
        <w:t xml:space="preserve"> and you are 2 meters away!</w:t>
      </w:r>
    </w:p>
    <w:p w14:paraId="3CCD8782" w14:textId="6D76AC04" w:rsidR="001E43C7" w:rsidRDefault="001E43C7">
      <w:r>
        <w:t>Specialty technology – what are these used for?  Bring this much earlier</w:t>
      </w:r>
    </w:p>
    <w:p w14:paraId="55DECC66" w14:textId="1629B110" w:rsidR="001E43C7" w:rsidRDefault="001E43C7">
      <w:r>
        <w:t xml:space="preserve">Smartphone (e) </w:t>
      </w:r>
    </w:p>
    <w:p w14:paraId="6B0C128B" w14:textId="689800EE" w:rsidR="001E43C7" w:rsidRDefault="001E43C7">
      <w:r>
        <w:t>Graph is not readable – what is on the axis</w:t>
      </w:r>
    </w:p>
    <w:p w14:paraId="0763273E" w14:textId="3D8D4CC8" w:rsidR="001E43C7" w:rsidRDefault="001E43C7">
      <w:r>
        <w:t>Use – is repetition of what Kevin covered</w:t>
      </w:r>
    </w:p>
    <w:p w14:paraId="2FFD77C1" w14:textId="2DFB235F" w:rsidR="001E43C7" w:rsidRDefault="001E43C7">
      <w:r>
        <w:t>Business philosophy – good direction with animation – but reduce words on right</w:t>
      </w:r>
    </w:p>
    <w:p w14:paraId="785FD3EA" w14:textId="2F11505F" w:rsidR="001E43C7" w:rsidRDefault="001E43C7">
      <w:r>
        <w:t>Business philosophy – what is principle 1 for reducing PPT overload?</w:t>
      </w:r>
    </w:p>
    <w:p w14:paraId="2F13BF8E" w14:textId="69EBDAB1" w:rsidR="00555997" w:rsidRPr="001E43C7" w:rsidRDefault="00555997">
      <w:r>
        <w:t>Conclusion – good direction here</w:t>
      </w:r>
    </w:p>
    <w:sectPr w:rsidR="00555997" w:rsidRPr="001E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FF"/>
    <w:rsid w:val="00002128"/>
    <w:rsid w:val="000F6C26"/>
    <w:rsid w:val="001E43C7"/>
    <w:rsid w:val="002E660A"/>
    <w:rsid w:val="00396C73"/>
    <w:rsid w:val="00410FAE"/>
    <w:rsid w:val="00417AFF"/>
    <w:rsid w:val="00555997"/>
    <w:rsid w:val="005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2B9D"/>
  <w15:chartTrackingRefBased/>
  <w15:docId w15:val="{096DAF10-FFD9-4744-B51F-98B91EF8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A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Stanworth</dc:creator>
  <cp:keywords/>
  <dc:description/>
  <cp:lastModifiedBy>James Stanworth</cp:lastModifiedBy>
  <cp:revision>1</cp:revision>
  <dcterms:created xsi:type="dcterms:W3CDTF">2025-05-15T05:20:00Z</dcterms:created>
  <dcterms:modified xsi:type="dcterms:W3CDTF">2025-05-15T06:15:00Z</dcterms:modified>
</cp:coreProperties>
</file>