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E6F9" w14:textId="3E5F858C" w:rsidR="000F6C26" w:rsidRDefault="00F77047">
      <w:r>
        <w:rPr>
          <w:b/>
          <w:bCs/>
        </w:rPr>
        <w:t>Happi</w:t>
      </w:r>
    </w:p>
    <w:p w14:paraId="36FCFFF9" w14:textId="62771BB1" w:rsidR="00F77047" w:rsidRDefault="00F77047">
      <w:r>
        <w:t>Basic start is comfortable and clear</w:t>
      </w:r>
    </w:p>
    <w:p w14:paraId="369FCC65" w14:textId="745F3FD9" w:rsidR="00F77047" w:rsidRDefault="00F77047">
      <w:r>
        <w:t>BUT</w:t>
      </w:r>
    </w:p>
    <w:p w14:paraId="6BFD45E5" w14:textId="3368E304" w:rsidR="00F77047" w:rsidRDefault="00F77047">
      <w:r>
        <w:t>What about the other parts of the agenda?</w:t>
      </w:r>
    </w:p>
    <w:p w14:paraId="4D013592" w14:textId="31B1DBE9" w:rsidR="00F77047" w:rsidRDefault="00F77047">
      <w:r>
        <w:t>What about animation</w:t>
      </w:r>
    </w:p>
    <w:p w14:paraId="54D2B34A" w14:textId="02C4B187" w:rsidR="00F77047" w:rsidRDefault="00F77047">
      <w:r>
        <w:t>Ern – who are you talking too?</w:t>
      </w:r>
      <w:r w:rsidR="00CB0A21">
        <w:t xml:space="preserve">  Using computer screen.  Talk to the audience</w:t>
      </w:r>
    </w:p>
    <w:p w14:paraId="5A979314" w14:textId="318F045E" w:rsidR="00F77047" w:rsidRDefault="00F77047">
      <w:proofErr w:type="gramStart"/>
      <w:r>
        <w:t>This needs</w:t>
      </w:r>
      <w:proofErr w:type="gramEnd"/>
      <w:r>
        <w:t xml:space="preserve"> integrating – Ern is doing the agenda again!</w:t>
      </w:r>
    </w:p>
    <w:p w14:paraId="6D01A61C" w14:textId="6ADE88B8" w:rsidR="00F77047" w:rsidRDefault="00F77047">
      <w:r>
        <w:t>Movement is good – but use movement to add to what you are saying – to compliment messages</w:t>
      </w:r>
    </w:p>
    <w:p w14:paraId="296B70EF" w14:textId="692ECC77" w:rsidR="00F77047" w:rsidRDefault="00CB0A21">
      <w:r>
        <w:t>Challenges of video – audio (critical) is terrible.  Record using one device.  Edit video and audio back together. Find a situation where you are better lit.  Think Steve Jobs – record screen.  Record you.  Edit together. Why is it on YouTube?</w:t>
      </w:r>
    </w:p>
    <w:p w14:paraId="0648CA42" w14:textId="70B2DDA0" w:rsidR="00CB0A21" w:rsidRDefault="00CB0A21">
      <w:r>
        <w:t>Use a non-serif font</w:t>
      </w:r>
    </w:p>
    <w:p w14:paraId="5CE7312E" w14:textId="6F422B49" w:rsidR="00CB0A21" w:rsidRDefault="00CB0A21">
      <w:r>
        <w:t>Animate</w:t>
      </w:r>
    </w:p>
    <w:p w14:paraId="4972A66F" w14:textId="4784F845" w:rsidR="00CB0A21" w:rsidRDefault="00CB0A21">
      <w:r>
        <w:t xml:space="preserve">Beyond </w:t>
      </w:r>
      <w:proofErr w:type="spellStart"/>
      <w:r>
        <w:t>xialongbao</w:t>
      </w:r>
      <w:proofErr w:type="spellEnd"/>
      <w:r>
        <w:t xml:space="preserve"> – PPT overload</w:t>
      </w:r>
    </w:p>
    <w:p w14:paraId="4006A943" w14:textId="4D400859" w:rsidR="00CB0A21" w:rsidRDefault="00CB0A21">
      <w:r>
        <w:t>12 branches / 12 restaurants</w:t>
      </w:r>
    </w:p>
    <w:p w14:paraId="3F1E1C8A" w14:textId="3C66F02B" w:rsidR="00CB0A21" w:rsidRDefault="00CB0A21">
      <w:r>
        <w:t>Dough (pronounced “doe”)</w:t>
      </w:r>
    </w:p>
    <w:p w14:paraId="4B422428" w14:textId="5E39CF04" w:rsidR="00CB0A21" w:rsidRDefault="00CB0A21">
      <w:r>
        <w:t>Good detail – and points on the quality and meat – but animate</w:t>
      </w:r>
    </w:p>
    <w:sectPr w:rsidR="00CB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47"/>
    <w:rsid w:val="00002128"/>
    <w:rsid w:val="000F6C26"/>
    <w:rsid w:val="002E660A"/>
    <w:rsid w:val="005847E9"/>
    <w:rsid w:val="00B0303A"/>
    <w:rsid w:val="00B56E38"/>
    <w:rsid w:val="00CB0A21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0369"/>
  <w15:chartTrackingRefBased/>
  <w15:docId w15:val="{B405AADA-885F-4DB5-B6F3-AE35D69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2</cp:revision>
  <dcterms:created xsi:type="dcterms:W3CDTF">2025-05-22T05:23:00Z</dcterms:created>
  <dcterms:modified xsi:type="dcterms:W3CDTF">2025-05-22T05:55:00Z</dcterms:modified>
</cp:coreProperties>
</file>