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C93F" w14:textId="3B522FE5" w:rsidR="000F6C26" w:rsidRDefault="00207804">
      <w:pPr>
        <w:rPr>
          <w:b/>
          <w:bCs/>
        </w:rPr>
      </w:pPr>
      <w:r w:rsidRPr="00207804">
        <w:rPr>
          <w:b/>
          <w:bCs/>
        </w:rPr>
        <w:t>PS1</w:t>
      </w:r>
    </w:p>
    <w:p w14:paraId="4AB022E4" w14:textId="2C1E99C3" w:rsidR="00207804" w:rsidRDefault="00207804">
      <w:r>
        <w:t xml:space="preserve">This is . . . </w:t>
      </w:r>
    </w:p>
    <w:p w14:paraId="14237CD2" w14:textId="3CF371FF" w:rsidR="00207804" w:rsidRDefault="00207804">
      <w:r>
        <w:t>Our presentation will last about 10 minutes – ok – but what about the other parts of the introduction</w:t>
      </w:r>
    </w:p>
    <w:p w14:paraId="4C06B3F0" w14:textId="488D1DBC" w:rsidR="00207804" w:rsidRDefault="00207804">
      <w:r>
        <w:t>Content = agenda</w:t>
      </w:r>
    </w:p>
    <w:p w14:paraId="594B554A" w14:textId="21FEB46C" w:rsidR="00207804" w:rsidRDefault="00207804">
      <w:r>
        <w:t>Talk to us not the screen</w:t>
      </w:r>
    </w:p>
    <w:p w14:paraId="48DA65B7" w14:textId="24B03E8E" w:rsidR="00207804" w:rsidRDefault="00207804">
      <w:r>
        <w:t>We have some animation – good – bring on the screen-talk-bring in next point-talk . . .</w:t>
      </w:r>
    </w:p>
    <w:p w14:paraId="225D46BC" w14:textId="686D55E0" w:rsidR="00207804" w:rsidRDefault="00207804">
      <w:r>
        <w:t>Use laser point to point key points at the screen</w:t>
      </w:r>
    </w:p>
    <w:p w14:paraId="01F08EB0" w14:textId="70FDDA64" w:rsidR="00207804" w:rsidRDefault="00207804">
      <w:r>
        <w:t xml:space="preserve">Be definitive – avoid weak words “it has about . . .”  It has 7 main divisions . . . </w:t>
      </w:r>
    </w:p>
    <w:p w14:paraId="33F7A4A3" w14:textId="621393A9" w:rsidR="00207804" w:rsidRDefault="00207804">
      <w:r>
        <w:t>Good – narrow and focus, here</w:t>
      </w:r>
    </w:p>
    <w:p w14:paraId="49197ED5" w14:textId="39646577" w:rsidR="00207804" w:rsidRDefault="00207804">
      <w:r>
        <w:t>Founder</w:t>
      </w:r>
      <w:proofErr w:type="gramStart"/>
      <w:r>
        <w:t>:  no</w:t>
      </w:r>
      <w:proofErr w:type="gramEnd"/>
      <w:r>
        <w:t xml:space="preserve"> space before colon</w:t>
      </w:r>
    </w:p>
    <w:p w14:paraId="0DD555BB" w14:textId="3BB14A2F" w:rsidR="00207804" w:rsidRDefault="00207804">
      <w:r>
        <w:t>Explanation of the name is not clear – build it up on the slide – interest, though</w:t>
      </w:r>
    </w:p>
    <w:p w14:paraId="59599BBE" w14:textId="2B82FEA7" w:rsidR="00207804" w:rsidRDefault="00207804">
      <w:r>
        <w:t>Brand image and value . . . slide style is in a good direction</w:t>
      </w:r>
    </w:p>
    <w:p w14:paraId="73A572E5" w14:textId="71D3F848" w:rsidR="00207804" w:rsidRDefault="00207804">
      <w:r>
        <w:t>Conclusion – ah! What has happened here.  A horrible ugly slide – PPT overload</w:t>
      </w:r>
    </w:p>
    <w:p w14:paraId="6091A4C6" w14:textId="77777777" w:rsidR="00207804" w:rsidRPr="00207804" w:rsidRDefault="00207804"/>
    <w:sectPr w:rsidR="00207804" w:rsidRPr="0020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04"/>
    <w:rsid w:val="00002128"/>
    <w:rsid w:val="000F6C26"/>
    <w:rsid w:val="00145C53"/>
    <w:rsid w:val="00207804"/>
    <w:rsid w:val="002E660A"/>
    <w:rsid w:val="005847E9"/>
    <w:rsid w:val="00B0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B5BC"/>
  <w15:chartTrackingRefBased/>
  <w15:docId w15:val="{420E0D5C-5AF6-47B2-892A-BD26A484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1</cp:revision>
  <dcterms:created xsi:type="dcterms:W3CDTF">2025-05-22T06:08:00Z</dcterms:created>
  <dcterms:modified xsi:type="dcterms:W3CDTF">2025-05-22T06:32:00Z</dcterms:modified>
</cp:coreProperties>
</file>